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Interfaz Gráfica del Sistema de Escritorio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inicial ( menú de inicio)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-885824</wp:posOffset>
            </wp:positionH>
            <wp:positionV relativeFrom="paragraph">
              <wp:posOffset>352425</wp:posOffset>
            </wp:positionV>
            <wp:extent cx="7335202" cy="5257241"/>
            <wp:effectExtent b="0" l="0" r="0" t="0"/>
            <wp:wrapTopAndBottom distB="114300" distT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35202" cy="52572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de Autentificación de los usuarios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-1043459</wp:posOffset>
            </wp:positionH>
            <wp:positionV relativeFrom="paragraph">
              <wp:posOffset>123825</wp:posOffset>
            </wp:positionV>
            <wp:extent cx="7486650" cy="5073598"/>
            <wp:effectExtent b="0" l="0" r="0" t="0"/>
            <wp:wrapTopAndBottom distB="114300" distT="1143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50735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 </w:t>
      </w:r>
      <w:r w:rsidDel="00000000" w:rsidR="00000000" w:rsidRPr="00000000">
        <w:rPr>
          <w:b w:val="1"/>
          <w:sz w:val="28"/>
          <w:szCs w:val="28"/>
          <w:rtl w:val="0"/>
        </w:rPr>
        <w:t xml:space="preserve">Revisar atención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-999172</wp:posOffset>
            </wp:positionH>
            <wp:positionV relativeFrom="paragraph">
              <wp:posOffset>266700</wp:posOffset>
            </wp:positionV>
            <wp:extent cx="7399973" cy="5054626"/>
            <wp:effectExtent b="0" l="0" r="0" t="0"/>
            <wp:wrapTopAndBottom distB="114300" distT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99973" cy="50546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de </w:t>
      </w:r>
      <w:r w:rsidDel="00000000" w:rsidR="00000000" w:rsidRPr="00000000">
        <w:rPr>
          <w:b w:val="1"/>
          <w:sz w:val="28"/>
          <w:szCs w:val="28"/>
          <w:rtl w:val="0"/>
        </w:rPr>
        <w:t xml:space="preserve">cambiar estado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-1000124</wp:posOffset>
            </wp:positionH>
            <wp:positionV relativeFrom="paragraph">
              <wp:posOffset>114300</wp:posOffset>
            </wp:positionV>
            <wp:extent cx="7400925" cy="5002287"/>
            <wp:effectExtent b="0" l="0" r="0" t="0"/>
            <wp:wrapTopAndBottom distB="114300" distT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50022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Módulo </w:t>
      </w:r>
      <w:r w:rsidDel="00000000" w:rsidR="00000000" w:rsidRPr="00000000">
        <w:rPr>
          <w:b w:val="1"/>
          <w:sz w:val="28"/>
          <w:szCs w:val="28"/>
          <w:rtl w:val="0"/>
        </w:rPr>
        <w:t xml:space="preserve">realizar reporte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-1065846</wp:posOffset>
            </wp:positionH>
            <wp:positionV relativeFrom="paragraph">
              <wp:posOffset>142875</wp:posOffset>
            </wp:positionV>
            <wp:extent cx="7476173" cy="5080218"/>
            <wp:effectExtent b="0" l="0" r="0" t="0"/>
            <wp:wrapTopAndBottom distB="114300" distT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76173" cy="50802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UY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F77B2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SRNeVbuTxA8bmyXLwhXn0Nn1Ig==">CgMxLjA4AHIhMWljOTNBMkhZNG5NZndhQmFlcVVtLXlGNldOVGhOUHpJ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2021-03-14T18:26:00Z</dcterms:created>
  <dc:creator>Jeanette Leonelli R.</dc:creator>
</cp:coreProperties>
</file>